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82EA" w14:textId="77777777" w:rsidR="008B1FF2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 Information:</w:t>
      </w:r>
    </w:p>
    <w:p w14:paraId="73522704" w14:textId="77777777" w:rsidR="008B1FF2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Name: Abdallah salem Farhan ALMahaireh.</w:t>
      </w:r>
    </w:p>
    <w:p w14:paraId="31AFC6C1" w14:textId="77777777" w:rsidR="008B1FF2" w:rsidRDefault="000000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Place of residence: Jordan / Amman</w:t>
      </w:r>
    </w:p>
    <w:p w14:paraId="3F68AF28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>Place and date of birth: Tafilah-18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 1985</w:t>
      </w:r>
    </w:p>
    <w:p w14:paraId="2E147197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Marital status: single </w:t>
      </w:r>
    </w:p>
    <w:p w14:paraId="61568273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>Phone number: 0795462864</w:t>
      </w:r>
    </w:p>
    <w:p w14:paraId="4ED75263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>
        <w:r>
          <w:rPr>
            <w:color w:val="0563C1"/>
            <w:sz w:val="28"/>
            <w:szCs w:val="28"/>
            <w:u w:val="single"/>
          </w:rPr>
          <w:t>a.mahaere@ju.edu.jo</w:t>
        </w:r>
      </w:hyperlink>
      <w:r>
        <w:rPr>
          <w:sz w:val="28"/>
          <w:szCs w:val="28"/>
        </w:rPr>
        <w:t xml:space="preserve">  -  </w:t>
      </w:r>
      <w:hyperlink r:id="rId7">
        <w:r>
          <w:rPr>
            <w:color w:val="0563C1"/>
            <w:sz w:val="28"/>
            <w:szCs w:val="28"/>
            <w:u w:val="single"/>
          </w:rPr>
          <w:t>mahaere85@yahoo.com</w:t>
        </w:r>
      </w:hyperlink>
      <w:r>
        <w:rPr>
          <w:sz w:val="28"/>
          <w:szCs w:val="28"/>
        </w:rPr>
        <w:t xml:space="preserve"> </w:t>
      </w:r>
    </w:p>
    <w:p w14:paraId="35808D49" w14:textId="77777777" w:rsidR="008B1FF2" w:rsidRDefault="008B1FF2">
      <w:pPr>
        <w:rPr>
          <w:b/>
          <w:sz w:val="32"/>
          <w:szCs w:val="32"/>
          <w:u w:val="single"/>
        </w:rPr>
      </w:pPr>
    </w:p>
    <w:p w14:paraId="1FB903E3" w14:textId="77777777" w:rsidR="008B1FF2" w:rsidRDefault="008B1FF2">
      <w:pPr>
        <w:rPr>
          <w:b/>
          <w:sz w:val="32"/>
          <w:szCs w:val="32"/>
          <w:u w:val="single"/>
        </w:rPr>
      </w:pPr>
    </w:p>
    <w:p w14:paraId="17D6D131" w14:textId="77777777" w:rsidR="008B1FF2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Qualifications:</w:t>
      </w:r>
    </w:p>
    <w:p w14:paraId="27240158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-Doctoral degree in psychological and educational counseling </w:t>
      </w:r>
    </w:p>
    <w:p w14:paraId="2B545DD1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>-Master’s degree in psychological and educational counseling</w:t>
      </w:r>
    </w:p>
    <w:p w14:paraId="5E9FF463" w14:textId="77777777" w:rsidR="008B1FF2" w:rsidRDefault="00000000">
      <w:pPr>
        <w:rPr>
          <w:sz w:val="28"/>
          <w:szCs w:val="28"/>
        </w:rPr>
      </w:pPr>
      <w:r>
        <w:rPr>
          <w:sz w:val="28"/>
          <w:szCs w:val="28"/>
        </w:rPr>
        <w:t>-Bachelor’s degree in counseling and mental health</w:t>
      </w:r>
    </w:p>
    <w:p w14:paraId="396F7586" w14:textId="77777777" w:rsidR="008B1FF2" w:rsidRDefault="008B1FF2">
      <w:pPr>
        <w:rPr>
          <w:sz w:val="32"/>
          <w:szCs w:val="32"/>
        </w:rPr>
      </w:pPr>
    </w:p>
    <w:p w14:paraId="03FC5D51" w14:textId="77777777" w:rsidR="008B1FF2" w:rsidRDefault="008B1FF2">
      <w:pPr>
        <w:rPr>
          <w:sz w:val="32"/>
          <w:szCs w:val="32"/>
        </w:rPr>
      </w:pPr>
    </w:p>
    <w:p w14:paraId="0394926B" w14:textId="77777777" w:rsidR="008B1FF2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Experience:</w:t>
      </w:r>
    </w:p>
    <w:p w14:paraId="75C1C9DE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Professional educational and psychological counselor, Ministry of Education, Jordan, secondary and primary levels, (2006-2012)</w:t>
      </w:r>
    </w:p>
    <w:p w14:paraId="266A2FED" w14:textId="77777777" w:rsidR="008B1FF2" w:rsidRDefault="008B1FF2">
      <w:pPr>
        <w:jc w:val="both"/>
        <w:rPr>
          <w:sz w:val="28"/>
          <w:szCs w:val="28"/>
        </w:rPr>
      </w:pPr>
    </w:p>
    <w:p w14:paraId="52BD6EB0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Supervisor and field training trainer in counseling, Master’s degree, University of Jordan, faculty of educational Science, counselling and special Education Department, counseling program 2012-2015.</w:t>
      </w:r>
    </w:p>
    <w:p w14:paraId="484C3CBD" w14:textId="77777777" w:rsidR="008B1FF2" w:rsidRDefault="008B1FF2">
      <w:pPr>
        <w:jc w:val="both"/>
        <w:rPr>
          <w:sz w:val="28"/>
          <w:szCs w:val="28"/>
        </w:rPr>
      </w:pPr>
    </w:p>
    <w:p w14:paraId="2FC30098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Psychological counselor, University of Jordan, faculty of Educational Sciences, Department of Counseling and Special Education, Counseling Program 2012-2015.</w:t>
      </w:r>
    </w:p>
    <w:p w14:paraId="66FA8A34" w14:textId="77777777" w:rsidR="008B1FF2" w:rsidRDefault="008B1FF2">
      <w:pPr>
        <w:jc w:val="both"/>
        <w:rPr>
          <w:sz w:val="28"/>
          <w:szCs w:val="28"/>
        </w:rPr>
      </w:pPr>
    </w:p>
    <w:p w14:paraId="3494D591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Part-time lecturer in several courses, University of Jordan, faculty of Educational Sciences, Department of Counseling and special Education 2012-2015.</w:t>
      </w:r>
    </w:p>
    <w:p w14:paraId="4CD1EC00" w14:textId="77777777" w:rsidR="008B1FF2" w:rsidRDefault="008B1FF2">
      <w:pPr>
        <w:jc w:val="both"/>
        <w:rPr>
          <w:sz w:val="28"/>
          <w:szCs w:val="28"/>
        </w:rPr>
      </w:pPr>
    </w:p>
    <w:p w14:paraId="2C578B0D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Full-time lecturer, PhD, University of Jordan, faculty of Educational Sciences, Department of Counseling and special Education 2015.</w:t>
      </w:r>
    </w:p>
    <w:p w14:paraId="357E3D67" w14:textId="77777777" w:rsidR="008B1FF2" w:rsidRDefault="008B1FF2">
      <w:pPr>
        <w:jc w:val="both"/>
        <w:rPr>
          <w:sz w:val="28"/>
          <w:szCs w:val="28"/>
        </w:rPr>
      </w:pPr>
    </w:p>
    <w:p w14:paraId="47065D6D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University of Jordan, faculty of Educational Sciences, Department of Counseling and Special Education 2016.</w:t>
      </w:r>
    </w:p>
    <w:p w14:paraId="5A3B039A" w14:textId="77777777" w:rsidR="008B1FF2" w:rsidRDefault="008B1FF2">
      <w:pPr>
        <w:jc w:val="both"/>
        <w:rPr>
          <w:sz w:val="28"/>
          <w:szCs w:val="28"/>
        </w:rPr>
      </w:pPr>
    </w:p>
    <w:p w14:paraId="2505FF17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and Assistant Dean for Student Affairs, University of Jordan, faculty of Educational Sciences for the year 2016-2017.</w:t>
      </w:r>
    </w:p>
    <w:p w14:paraId="7217EE84" w14:textId="77777777" w:rsidR="008B1FF2" w:rsidRDefault="008B1FF2">
      <w:pPr>
        <w:jc w:val="both"/>
        <w:rPr>
          <w:sz w:val="28"/>
          <w:szCs w:val="28"/>
        </w:rPr>
      </w:pPr>
    </w:p>
    <w:p w14:paraId="1B264401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and Assistant Dean for Student Affairs, University of Jordan, faculty of Educational Sciences for the year 2017-2018.</w:t>
      </w:r>
    </w:p>
    <w:p w14:paraId="260B8C31" w14:textId="77777777" w:rsidR="008B1FF2" w:rsidRDefault="008B1FF2">
      <w:pPr>
        <w:jc w:val="both"/>
        <w:rPr>
          <w:sz w:val="28"/>
          <w:szCs w:val="28"/>
        </w:rPr>
      </w:pPr>
    </w:p>
    <w:p w14:paraId="240E05A0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Assistant Professor of Psychological and Educational Counseling, and Assistant Dean for Student Affairs, University of Jordan, faculty of Educational Sciences for the year 2018-2019.</w:t>
      </w:r>
    </w:p>
    <w:p w14:paraId="48FA8C16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Associate Professor of Psychological and Educational Counseling, University of Jordan, faculty of Educational Sciences, Counseling Department 2020.</w:t>
      </w:r>
    </w:p>
    <w:p w14:paraId="4EDD1457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Vice Dean of Student Affairs, 2021/2022.</w:t>
      </w:r>
    </w:p>
    <w:p w14:paraId="12621A1C" w14:textId="77777777" w:rsidR="008B1FF2" w:rsidRDefault="008B1FF2">
      <w:pPr>
        <w:rPr>
          <w:sz w:val="32"/>
          <w:szCs w:val="32"/>
        </w:rPr>
      </w:pPr>
    </w:p>
    <w:p w14:paraId="5890691B" w14:textId="77777777" w:rsidR="008B1FF2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</w:t>
      </w:r>
    </w:p>
    <w:p w14:paraId="371D0ED8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Ajlouni, A.., Salem Almahaireh , A. .&amp; A., Abd-Alkareem Wahba, F. (2023). Students’ Perception of Using ChatGPT in Counseling and Mental Health Education: The Benefits and Challenges. </w:t>
      </w:r>
      <w:r>
        <w:rPr>
          <w:b/>
          <w:sz w:val="28"/>
          <w:szCs w:val="28"/>
        </w:rPr>
        <w:t>International Journal of Emerging Technologies in Learning</w:t>
      </w:r>
      <w:r>
        <w:rPr>
          <w:sz w:val="28"/>
          <w:szCs w:val="28"/>
        </w:rPr>
        <w:t xml:space="preserve">, (Accepted) will published in Vol. 18 No. 20 (2023). </w:t>
      </w:r>
    </w:p>
    <w:p w14:paraId="70CF4CBB" w14:textId="77777777" w:rsidR="008B1FF2" w:rsidRDefault="008B1FF2">
      <w:pPr>
        <w:jc w:val="both"/>
        <w:rPr>
          <w:sz w:val="28"/>
          <w:szCs w:val="28"/>
        </w:rPr>
      </w:pPr>
    </w:p>
    <w:p w14:paraId="5BBFA116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Ajlouni, A.., Abd-Alkareem Wahba, F. ., &amp; Salem Almahaireh , A. . (2023). Students’ Attitudes Towards Using ChatGPT as a Learning Tool: The Case of the University of Jordan. </w:t>
      </w:r>
      <w:r>
        <w:rPr>
          <w:b/>
          <w:sz w:val="28"/>
          <w:szCs w:val="28"/>
        </w:rPr>
        <w:t>International Journal of Interactive Mobile Technologies</w:t>
      </w:r>
      <w:r>
        <w:rPr>
          <w:sz w:val="28"/>
          <w:szCs w:val="28"/>
        </w:rPr>
        <w:t>, 17(18), pp. 99–117.</w:t>
      </w:r>
    </w:p>
    <w:p w14:paraId="6193AC45" w14:textId="77777777" w:rsidR="008B1FF2" w:rsidRDefault="008B1FF2">
      <w:pPr>
        <w:jc w:val="both"/>
        <w:rPr>
          <w:sz w:val="28"/>
          <w:szCs w:val="28"/>
        </w:rPr>
      </w:pPr>
    </w:p>
    <w:p w14:paraId="7944C6C1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Almahaireh, A., Almakanin, H., Ajlouni, A., &amp; Alzaben, M. (2022). The degree of using social media sites and its relationship to self-concept and happiness among university youth.</w:t>
      </w:r>
      <w:r>
        <w:rPr>
          <w:b/>
          <w:sz w:val="28"/>
          <w:szCs w:val="28"/>
        </w:rPr>
        <w:t xml:space="preserve"> Dirasat: Human and Social Sciences</w:t>
      </w:r>
      <w:r>
        <w:rPr>
          <w:sz w:val="28"/>
          <w:szCs w:val="28"/>
        </w:rPr>
        <w:t>, 49(3), 414-436.</w:t>
      </w:r>
    </w:p>
    <w:p w14:paraId="5E89C556" w14:textId="77777777" w:rsidR="008B1FF2" w:rsidRDefault="008B1FF2">
      <w:pPr>
        <w:jc w:val="both"/>
        <w:rPr>
          <w:sz w:val="28"/>
          <w:szCs w:val="28"/>
        </w:rPr>
      </w:pPr>
    </w:p>
    <w:p w14:paraId="66644B62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Ajlouni, A., Rawadieh, S., AlMahaireh, A., &amp; Awwad, F. A. (2022). Gender differences in the motivational profile of undergraduate students in light of self-determination theory: the case of online learning setting. </w:t>
      </w:r>
      <w:r>
        <w:rPr>
          <w:b/>
          <w:sz w:val="28"/>
          <w:szCs w:val="28"/>
        </w:rPr>
        <w:t>Journal of Social Studies Education Res</w:t>
      </w:r>
      <w:r>
        <w:rPr>
          <w:sz w:val="28"/>
          <w:szCs w:val="28"/>
        </w:rPr>
        <w:t>earch, 13(1), 75-103.</w:t>
      </w:r>
    </w:p>
    <w:p w14:paraId="30ACD1F5" w14:textId="77777777" w:rsidR="008B1FF2" w:rsidRDefault="008B1FF2">
      <w:pPr>
        <w:jc w:val="both"/>
        <w:rPr>
          <w:b/>
          <w:sz w:val="28"/>
          <w:szCs w:val="28"/>
          <w:u w:val="single"/>
        </w:rPr>
      </w:pPr>
    </w:p>
    <w:p w14:paraId="70FF784C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Alzaben, M &amp; Almahaireh, A. (2020). The level of Intellectual Security and its Relationship with the Life Satisfaction among Mutah University students</w:t>
      </w:r>
      <w:r>
        <w:rPr>
          <w:b/>
          <w:sz w:val="28"/>
          <w:szCs w:val="28"/>
        </w:rPr>
        <w:t>, International Journal of Advanced Science and Technology</w:t>
      </w:r>
      <w:r>
        <w:rPr>
          <w:sz w:val="28"/>
          <w:szCs w:val="28"/>
        </w:rPr>
        <w:t>, 14 (1) 20 - 33.</w:t>
      </w:r>
    </w:p>
    <w:p w14:paraId="13B6E2B7" w14:textId="77777777" w:rsidR="008B1FF2" w:rsidRDefault="008B1FF2">
      <w:pPr>
        <w:jc w:val="both"/>
        <w:rPr>
          <w:sz w:val="28"/>
          <w:szCs w:val="28"/>
        </w:rPr>
      </w:pPr>
    </w:p>
    <w:p w14:paraId="6A24378E" w14:textId="77777777" w:rsidR="008B1FF2" w:rsidRDefault="008B1FF2">
      <w:pPr>
        <w:jc w:val="both"/>
        <w:rPr>
          <w:sz w:val="28"/>
          <w:szCs w:val="28"/>
        </w:rPr>
      </w:pPr>
    </w:p>
    <w:p w14:paraId="0A7441D1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Ajlouni, A.. &amp; Wahbeh F., &amp; Almahaireh, A. (2023). The intensity use of mhealth apps and its relation to nutrition knowledge, healthy eating self-efficacy, and positive body image, </w:t>
      </w:r>
      <w:r>
        <w:rPr>
          <w:b/>
          <w:sz w:val="28"/>
          <w:szCs w:val="28"/>
        </w:rPr>
        <w:t>International Journal of Online and Biomedical Engineering</w:t>
      </w:r>
      <w:r>
        <w:rPr>
          <w:sz w:val="28"/>
          <w:szCs w:val="28"/>
        </w:rPr>
        <w:t>, 19(06), 158–176.</w:t>
      </w:r>
    </w:p>
    <w:p w14:paraId="290DB2BD" w14:textId="77777777" w:rsidR="008B1FF2" w:rsidRDefault="008B1FF2">
      <w:pPr>
        <w:jc w:val="both"/>
        <w:rPr>
          <w:sz w:val="28"/>
          <w:szCs w:val="28"/>
        </w:rPr>
      </w:pPr>
    </w:p>
    <w:p w14:paraId="0D8EBEE6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Ajlouni, A &amp; Almahaireh, A. (2020). Relationship between coronavirus-related anxiety and optimism among Undergraduates at the university of Jordan, </w:t>
      </w:r>
      <w:r>
        <w:rPr>
          <w:b/>
          <w:sz w:val="28"/>
          <w:szCs w:val="28"/>
        </w:rPr>
        <w:t>Journal of critical reviews</w:t>
      </w:r>
      <w:r>
        <w:rPr>
          <w:sz w:val="28"/>
          <w:szCs w:val="28"/>
        </w:rPr>
        <w:t>, 7(19), 7721 – 7727.</w:t>
      </w:r>
    </w:p>
    <w:p w14:paraId="383E46E9" w14:textId="77777777" w:rsidR="008B1FF2" w:rsidRDefault="008B1FF2">
      <w:pPr>
        <w:jc w:val="both"/>
        <w:rPr>
          <w:sz w:val="28"/>
          <w:szCs w:val="28"/>
        </w:rPr>
      </w:pPr>
      <w:bookmarkStart w:id="0" w:name="_gjdgxs" w:colFirst="0" w:colLast="0"/>
      <w:bookmarkEnd w:id="0"/>
    </w:p>
    <w:p w14:paraId="48332BD1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Almahaireh, A; Aldalaeen, A &amp; Takhaineh, S. (2018). Efficacy of a Preventive Counseling Program for Improving Psychological Hardiness and the Positive Use of Social Network Sites among Students at Risk, </w:t>
      </w:r>
      <w:r>
        <w:rPr>
          <w:b/>
          <w:sz w:val="28"/>
          <w:szCs w:val="28"/>
        </w:rPr>
        <w:t>International Journal for the Advancement of Counselling</w:t>
      </w:r>
      <w:r>
        <w:rPr>
          <w:sz w:val="28"/>
          <w:szCs w:val="28"/>
        </w:rPr>
        <w:t>, 40 (2), 173-186.</w:t>
      </w:r>
    </w:p>
    <w:p w14:paraId="6E24BC3A" w14:textId="77777777" w:rsidR="008B1FF2" w:rsidRDefault="008B1FF2">
      <w:pPr>
        <w:rPr>
          <w:sz w:val="28"/>
          <w:szCs w:val="28"/>
        </w:rPr>
      </w:pPr>
    </w:p>
    <w:p w14:paraId="1255EBF8" w14:textId="77777777" w:rsidR="008B1F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Shawaqfeh, B &amp; Almahaireh, A. (2019). TechnoWellness and Its Relationship with Happiness and Optimism among University of Jordan Students, </w:t>
      </w:r>
      <w:r>
        <w:rPr>
          <w:b/>
          <w:sz w:val="28"/>
          <w:szCs w:val="28"/>
        </w:rPr>
        <w:t>Journal of Social Studies Education Research</w:t>
      </w:r>
      <w:r>
        <w:rPr>
          <w:sz w:val="28"/>
          <w:szCs w:val="28"/>
        </w:rPr>
        <w:t>, 10 (2), 145 - 167.</w:t>
      </w:r>
    </w:p>
    <w:p w14:paraId="054A35FB" w14:textId="77777777" w:rsidR="008B1FF2" w:rsidRDefault="008B1FF2">
      <w:pPr>
        <w:jc w:val="both"/>
        <w:rPr>
          <w:sz w:val="24"/>
          <w:szCs w:val="24"/>
        </w:rPr>
      </w:pPr>
    </w:p>
    <w:p w14:paraId="0B058A18" w14:textId="77777777" w:rsidR="008B1FF2" w:rsidRDefault="008B1FF2">
      <w:pPr>
        <w:jc w:val="both"/>
        <w:rPr>
          <w:sz w:val="24"/>
          <w:szCs w:val="24"/>
        </w:rPr>
      </w:pPr>
    </w:p>
    <w:sectPr w:rsidR="008B1FF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61F1" w14:textId="77777777" w:rsidR="00234B72" w:rsidRDefault="00234B72">
      <w:pPr>
        <w:spacing w:after="0" w:line="240" w:lineRule="auto"/>
      </w:pPr>
      <w:r>
        <w:separator/>
      </w:r>
    </w:p>
  </w:endnote>
  <w:endnote w:type="continuationSeparator" w:id="0">
    <w:p w14:paraId="16C78B8E" w14:textId="77777777" w:rsidR="00234B72" w:rsidRDefault="0023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5BDF" w14:textId="77777777" w:rsidR="00234B72" w:rsidRDefault="00234B72">
      <w:pPr>
        <w:spacing w:after="0" w:line="240" w:lineRule="auto"/>
      </w:pPr>
      <w:r>
        <w:separator/>
      </w:r>
    </w:p>
  </w:footnote>
  <w:footnote w:type="continuationSeparator" w:id="0">
    <w:p w14:paraId="7BB13F39" w14:textId="77777777" w:rsidR="00234B72" w:rsidRDefault="0023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879" w14:textId="77777777" w:rsidR="008B1FF2" w:rsidRDefault="008B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DB652F7" w14:textId="77777777" w:rsidR="008B1FF2" w:rsidRDefault="008B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699B4FC" w14:textId="77777777" w:rsidR="008B1FF2" w:rsidRDefault="008B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1C0E690" w14:textId="77777777" w:rsidR="008B1FF2" w:rsidRDefault="008B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59F2F1" w14:textId="77777777" w:rsidR="008B1FF2" w:rsidRDefault="008B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5C9A5C0" w14:textId="77777777" w:rsidR="008B1FF2" w:rsidRDefault="008B1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F2"/>
    <w:rsid w:val="00234B72"/>
    <w:rsid w:val="008B1FF2"/>
    <w:rsid w:val="00A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6C1E"/>
  <w15:docId w15:val="{91B7F98F-5AB9-4298-99F0-D1D0390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10"/>
  </w:style>
  <w:style w:type="paragraph" w:styleId="Footer">
    <w:name w:val="footer"/>
    <w:basedOn w:val="Normal"/>
    <w:link w:val="FooterChar"/>
    <w:uiPriority w:val="99"/>
    <w:unhideWhenUsed/>
    <w:rsid w:val="00A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10"/>
  </w:style>
  <w:style w:type="character" w:styleId="Hyperlink">
    <w:name w:val="Hyperlink"/>
    <w:basedOn w:val="DefaultParagraphFont"/>
    <w:uiPriority w:val="99"/>
    <w:unhideWhenUsed/>
    <w:rsid w:val="00652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0B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ahaere85@yahoo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ahaere@ju.edu.jo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3F142-2502-46F5-BE5D-6BDB0FF48395}"/>
</file>

<file path=customXml/itemProps2.xml><?xml version="1.0" encoding="utf-8"?>
<ds:datastoreItem xmlns:ds="http://schemas.openxmlformats.org/officeDocument/2006/customXml" ds:itemID="{BA6C2210-445B-49C7-8A89-240666562254}"/>
</file>

<file path=customXml/itemProps3.xml><?xml version="1.0" encoding="utf-8"?>
<ds:datastoreItem xmlns:ds="http://schemas.openxmlformats.org/officeDocument/2006/customXml" ds:itemID="{6ECA98FE-3A99-481E-A4AD-4D9596981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Sinaria Jabbar</dc:creator>
  <cp:lastModifiedBy>Sinaria Jabbar</cp:lastModifiedBy>
  <cp:revision>2</cp:revision>
  <dcterms:created xsi:type="dcterms:W3CDTF">2023-10-08T11:50:00Z</dcterms:created>
  <dcterms:modified xsi:type="dcterms:W3CDTF">2023-10-08T11:50:00Z</dcterms:modified>
</cp:coreProperties>
</file>